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22" w:rsidRDefault="001E12EF" w:rsidP="00326D24">
      <w:pPr>
        <w:pStyle w:val="Nagwek"/>
        <w:rPr>
          <w:rFonts w:hint="eastAsia"/>
        </w:rPr>
      </w:pPr>
      <w:r>
        <w:t xml:space="preserve">     </w:t>
      </w:r>
      <w:r>
        <w:rPr>
          <w:noProof/>
          <w:lang w:eastAsia="pl-PL"/>
        </w:rPr>
        <w:drawing>
          <wp:inline distT="0" distB="0" distL="0" distR="0" wp14:anchorId="3CE739C7" wp14:editId="0DA06BED">
            <wp:extent cx="1162050" cy="1752600"/>
            <wp:effectExtent l="0" t="0" r="0" b="0"/>
            <wp:docPr id="1" name="Obraz 1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5E3622" w:rsidRDefault="005E3622">
      <w:pPr>
        <w:rPr>
          <w:b/>
        </w:rPr>
      </w:pPr>
    </w:p>
    <w:p w:rsidR="005E3622" w:rsidRDefault="001E1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SZKOŁA MUZYCZNA I STOPNIA W TRZCIANIE</w:t>
      </w:r>
    </w:p>
    <w:p w:rsidR="005E3622" w:rsidRDefault="001E12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5E3622" w:rsidRDefault="001E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Ogólnopolskiego Konkursu  Wokalno-Recytatorskiego on-line</w:t>
      </w:r>
    </w:p>
    <w:p w:rsidR="005E3622" w:rsidRDefault="001E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maja 2022 r.</w:t>
      </w:r>
    </w:p>
    <w:p w:rsidR="005E3622" w:rsidRDefault="005E3622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 w:rsidP="00E26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Konkurs realizowany jest w ramach obchodów jubileuszu 10-lecia Szkoły Muzycznej </w:t>
      </w:r>
      <w:r w:rsidR="00D26336">
        <w:rPr>
          <w:rFonts w:ascii="Times New Roman" w:hAnsi="Times New Roman" w:cs="Times New Roman"/>
        </w:rPr>
        <w:t xml:space="preserve">I stopnia                 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Trzcianie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E3622" w:rsidRDefault="001E12EF" w:rsidP="00E268EE">
      <w:pPr>
        <w:spacing w:line="36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 xml:space="preserve">Konkurs przeznaczony jest dla uczniów Szkół Muzycznych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stopnia z przedmiotem „Śpiew” oraz „Dykcja i recytacja” oraz dla uczniów uczestniczących w pozaszkolnych zajęciach z powyższych przedmiotów.  Konkurs odbędzie się w dwóch kategoriach: wokalnej i recytatorskiej, w trzech kategoriach wiekowych: 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Grupa I</w:t>
      </w:r>
      <w:r>
        <w:rPr>
          <w:rFonts w:ascii="Times New Roman" w:hAnsi="Times New Roman" w:cs="Times New Roman"/>
        </w:rPr>
        <w:t xml:space="preserve"> bez dolnej granicy wieku do 12 lat 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Grupa II</w:t>
      </w:r>
      <w:r>
        <w:rPr>
          <w:rFonts w:ascii="Times New Roman" w:hAnsi="Times New Roman" w:cs="Times New Roman"/>
        </w:rPr>
        <w:t xml:space="preserve"> od 13 do 15 lat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Grupa III</w:t>
      </w:r>
      <w:r>
        <w:rPr>
          <w:rFonts w:ascii="Times New Roman" w:hAnsi="Times New Roman" w:cs="Times New Roman"/>
        </w:rPr>
        <w:t xml:space="preserve"> od 16 do 18 lat (w dniu konkursu nie można mieć ukończonych 19 lat)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 xml:space="preserve">Przesłuchania odbędą się w formie on-line. </w:t>
      </w:r>
    </w:p>
    <w:p w:rsidR="005E3622" w:rsidRDefault="005E3622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5E3622" w:rsidRDefault="001E12EF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CELE KONKURSU  – kategoria wokalna</w:t>
      </w:r>
    </w:p>
    <w:p w:rsidR="005E3622" w:rsidRDefault="001E12EF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- propagowanie prawid</w:t>
      </w:r>
      <w:r>
        <w:rPr>
          <w:rFonts w:ascii="Times New Roman" w:hAnsi="Times New Roman"/>
        </w:rPr>
        <w:t>łowej emisji i higieny głosu wśród dzieci i młodzieży</w:t>
      </w:r>
    </w:p>
    <w:p w:rsidR="005E3622" w:rsidRDefault="001E12EF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- popularyzacja klasycznej muzyki wokalnej ze szczególnym uwzględnieniem utworów dla dzieci</w:t>
      </w:r>
    </w:p>
    <w:p w:rsidR="005E3622" w:rsidRDefault="005E3622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WARUNKI UCZESTNICTWA W KONKURSIE – kategoria wokalna</w:t>
      </w:r>
    </w:p>
    <w:p w:rsidR="005E3622" w:rsidRDefault="001E12EF" w:rsidP="00E26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Grupa I</w:t>
      </w:r>
      <w:r>
        <w:rPr>
          <w:rFonts w:ascii="Times New Roman" w:hAnsi="Times New Roman"/>
        </w:rPr>
        <w:t xml:space="preserve">: jeden dowolny utwór wokalny z akompaniamentem fortepianu dostosowany do wieku </w:t>
      </w:r>
      <w:r w:rsidR="00E268E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i umiejętności wykonawcy. </w:t>
      </w:r>
    </w:p>
    <w:p w:rsidR="005E3622" w:rsidRDefault="00E268EE" w:rsidP="00E26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Grupa II</w:t>
      </w:r>
      <w:r w:rsidR="001E12EF">
        <w:rPr>
          <w:rFonts w:ascii="Times New Roman" w:hAnsi="Times New Roman"/>
          <w:b/>
        </w:rPr>
        <w:t xml:space="preserve">: </w:t>
      </w:r>
      <w:r w:rsidR="001E12EF">
        <w:rPr>
          <w:rFonts w:ascii="Times New Roman" w:hAnsi="Times New Roman"/>
        </w:rPr>
        <w:t xml:space="preserve">jeden dowolny utwór wokalny z akompaniamentem fortepianu dostosowany do wieku </w:t>
      </w:r>
      <w:r>
        <w:rPr>
          <w:rFonts w:ascii="Times New Roman" w:hAnsi="Times New Roman"/>
        </w:rPr>
        <w:t xml:space="preserve">                 </w:t>
      </w:r>
      <w:r w:rsidR="001E12EF">
        <w:rPr>
          <w:rFonts w:ascii="Times New Roman" w:hAnsi="Times New Roman"/>
        </w:rPr>
        <w:t>i umiejętności wykonawcy.</w:t>
      </w:r>
    </w:p>
    <w:p w:rsidR="005E3622" w:rsidRDefault="001E12EF" w:rsidP="00E26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Dozwolona piosenka dziecięca, musicalowa lub ludowa pod warunkiem, że będzie wykonana techniką opartą o podstawowe elementy kształcenia klasycznego.</w:t>
      </w:r>
    </w:p>
    <w:p w:rsidR="005E3622" w:rsidRDefault="001E12EF" w:rsidP="00E26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Grupa III: </w:t>
      </w:r>
      <w:r>
        <w:rPr>
          <w:rFonts w:ascii="Times New Roman" w:hAnsi="Times New Roman"/>
        </w:rPr>
        <w:t xml:space="preserve">aria barokowa lub klasyczna oraz utwór dowolny (łącznie dwa utwory wykonane </w:t>
      </w:r>
      <w:r w:rsidR="00E268E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z akompaniamentem fortepianu).</w:t>
      </w:r>
    </w:p>
    <w:p w:rsidR="005E3622" w:rsidRDefault="005E3622">
      <w:pPr>
        <w:rPr>
          <w:rFonts w:ascii="Times New Roman" w:hAnsi="Times New Roman" w:cs="Times New Roman"/>
        </w:rPr>
      </w:pPr>
    </w:p>
    <w:p w:rsidR="005E3622" w:rsidRPr="00E268EE" w:rsidRDefault="001E12EF" w:rsidP="00E268EE">
      <w:pPr>
        <w:rPr>
          <w:sz w:val="30"/>
          <w:szCs w:val="30"/>
        </w:rPr>
      </w:pPr>
      <w:r w:rsidRPr="00E268EE">
        <w:rPr>
          <w:rFonts w:ascii="Times New Roman" w:hAnsi="Times New Roman"/>
        </w:rPr>
        <w:t>Ocenie będą podlegały następujące kategorie: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 xml:space="preserve">dobór repertuaru 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>intonacja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>emisja głosu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 xml:space="preserve">interpretacja 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>dykcja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 w:cs="Times New Roman"/>
        </w:rPr>
        <w:t>ogólny wyraz artystyczny</w:t>
      </w:r>
    </w:p>
    <w:p w:rsidR="005E3622" w:rsidRDefault="005E3622" w:rsidP="001E12EF">
      <w:pPr>
        <w:spacing w:after="0" w:line="360" w:lineRule="auto"/>
        <w:rPr>
          <w:rFonts w:ascii="Times New Roman" w:hAnsi="Times New Roman" w:cs="Times New Roman"/>
        </w:rPr>
      </w:pP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WARUNKI UCZESTNICTWA W KONKURSIE – kategoria r</w:t>
      </w:r>
      <w:r>
        <w:rPr>
          <w:rFonts w:ascii="Times New Roman" w:hAnsi="Times New Roman" w:cs="Times New Roman"/>
          <w:b/>
          <w:bCs/>
          <w:u w:val="single"/>
        </w:rPr>
        <w:t>ecytacji prozy i wiersza</w:t>
      </w:r>
    </w:p>
    <w:p w:rsidR="005E3622" w:rsidRDefault="001E12EF" w:rsidP="00464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Wymagania dotyczą wszystkich trzech grup.</w:t>
      </w:r>
    </w:p>
    <w:p w:rsidR="005E3622" w:rsidRPr="004642B0" w:rsidRDefault="001E12EF" w:rsidP="004642B0">
      <w:pPr>
        <w:spacing w:after="0" w:line="360" w:lineRule="auto"/>
        <w:jc w:val="both"/>
        <w:rPr>
          <w:sz w:val="30"/>
          <w:szCs w:val="30"/>
        </w:rPr>
      </w:pPr>
      <w:r>
        <w:rPr>
          <w:rFonts w:ascii="Times New Roman" w:hAnsi="Times New Roman"/>
        </w:rPr>
        <w:t xml:space="preserve">1. </w:t>
      </w:r>
      <w:r w:rsidRPr="004642B0">
        <w:rPr>
          <w:rFonts w:ascii="Times New Roman" w:hAnsi="Times New Roman"/>
        </w:rPr>
        <w:t xml:space="preserve">Każdy z uczestników obowiązany jest do przygotowania prezentacji opanowanej pamięciowo </w:t>
      </w:r>
      <w:r>
        <w:rPr>
          <w:rFonts w:ascii="Times New Roman" w:hAnsi="Times New Roman"/>
        </w:rPr>
        <w:t xml:space="preserve">                   </w:t>
      </w:r>
      <w:r w:rsidRPr="004642B0">
        <w:rPr>
          <w:rFonts w:ascii="Times New Roman" w:hAnsi="Times New Roman"/>
        </w:rPr>
        <w:t>i interpretacyjnie fragmentu prozy od 3 do 10 akapitów i wiersza lub fragmentu poematu od 30 do 40 wersów.</w:t>
      </w:r>
    </w:p>
    <w:p w:rsidR="005E3622" w:rsidRPr="004642B0" w:rsidRDefault="001E12EF" w:rsidP="004642B0">
      <w:pPr>
        <w:spacing w:after="0" w:line="360" w:lineRule="auto"/>
        <w:jc w:val="both"/>
        <w:rPr>
          <w:sz w:val="30"/>
          <w:szCs w:val="30"/>
        </w:rPr>
      </w:pPr>
      <w:r>
        <w:rPr>
          <w:rFonts w:ascii="Times New Roman" w:hAnsi="Times New Roman"/>
        </w:rPr>
        <w:t xml:space="preserve">2. </w:t>
      </w:r>
      <w:r w:rsidRPr="004642B0">
        <w:rPr>
          <w:rFonts w:ascii="Times New Roman" w:hAnsi="Times New Roman"/>
        </w:rPr>
        <w:t xml:space="preserve">Proza i wiersze prezentowane w Konkursie mają pochodzić z zakresu materiału i lektur opracowywanych na lekcjach języka polskiego. </w:t>
      </w:r>
    </w:p>
    <w:p w:rsidR="005E3622" w:rsidRPr="004642B0" w:rsidRDefault="001E12EF" w:rsidP="004642B0">
      <w:pPr>
        <w:spacing w:after="0" w:line="360" w:lineRule="auto"/>
        <w:jc w:val="both"/>
        <w:rPr>
          <w:sz w:val="30"/>
          <w:szCs w:val="30"/>
        </w:rPr>
      </w:pPr>
      <w:r>
        <w:rPr>
          <w:rFonts w:ascii="Times New Roman" w:hAnsi="Times New Roman"/>
        </w:rPr>
        <w:t xml:space="preserve">3. </w:t>
      </w:r>
      <w:r w:rsidRPr="004642B0">
        <w:rPr>
          <w:rFonts w:ascii="Times New Roman" w:hAnsi="Times New Roman"/>
        </w:rPr>
        <w:t>Uczestnicy wybierają pozycje literackie stosownie do kategorii wiekowej.</w:t>
      </w:r>
    </w:p>
    <w:p w:rsidR="005E3622" w:rsidRPr="004642B0" w:rsidRDefault="001E12EF" w:rsidP="004642B0">
      <w:pPr>
        <w:spacing w:after="0" w:line="360" w:lineRule="auto"/>
        <w:jc w:val="both"/>
        <w:rPr>
          <w:sz w:val="30"/>
          <w:szCs w:val="30"/>
        </w:rPr>
      </w:pPr>
      <w:r>
        <w:rPr>
          <w:rFonts w:ascii="Times New Roman" w:hAnsi="Times New Roman"/>
        </w:rPr>
        <w:t xml:space="preserve">4. </w:t>
      </w:r>
      <w:r w:rsidRPr="004642B0">
        <w:rPr>
          <w:rFonts w:ascii="Times New Roman" w:hAnsi="Times New Roman"/>
        </w:rPr>
        <w:t>Czas łączny prezentacji prozy i wiersza nie może przekraczać 6 minut.</w:t>
      </w:r>
    </w:p>
    <w:p w:rsidR="005E3622" w:rsidRDefault="005E3622" w:rsidP="004642B0">
      <w:pPr>
        <w:pStyle w:val="Akapitzlist"/>
        <w:spacing w:line="360" w:lineRule="auto"/>
        <w:ind w:left="1440"/>
        <w:jc w:val="both"/>
        <w:rPr>
          <w:sz w:val="30"/>
          <w:szCs w:val="30"/>
        </w:rPr>
      </w:pPr>
    </w:p>
    <w:p w:rsidR="005E3622" w:rsidRDefault="001E12EF" w:rsidP="00E268EE">
      <w:pPr>
        <w:spacing w:after="0" w:line="360" w:lineRule="auto"/>
        <w:rPr>
          <w:rFonts w:ascii="Times New Roman" w:hAnsi="Times New Roman"/>
        </w:rPr>
      </w:pPr>
      <w:r w:rsidRPr="00E268EE">
        <w:rPr>
          <w:rFonts w:ascii="Times New Roman" w:hAnsi="Times New Roman"/>
        </w:rPr>
        <w:t>Ocenie będą podlegały następujące kategorie:</w:t>
      </w:r>
    </w:p>
    <w:p w:rsidR="00E268EE" w:rsidRPr="00E268EE" w:rsidRDefault="00E268EE" w:rsidP="00E268EE">
      <w:pPr>
        <w:spacing w:after="0" w:line="360" w:lineRule="auto"/>
        <w:rPr>
          <w:sz w:val="30"/>
          <w:szCs w:val="30"/>
        </w:rPr>
      </w:pP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1. dobór repertuaru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2. poprawność pamięciowego przyswojenia tekstu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3. interpretacja utworów poparta analizą treściową i formalną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4. dobór odpowiednich środków ekspresji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5. intonacja- umiejętność frazowania w obrębie prozy i wiersza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6. dykcja i wyrazistość przekazu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7. ogólny wyraz artystyczny</w:t>
      </w:r>
    </w:p>
    <w:p w:rsidR="005E3622" w:rsidRDefault="005E3622">
      <w:pPr>
        <w:spacing w:line="360" w:lineRule="auto"/>
        <w:rPr>
          <w:sz w:val="30"/>
          <w:szCs w:val="30"/>
        </w:rPr>
      </w:pPr>
    </w:p>
    <w:p w:rsidR="001E12EF" w:rsidRDefault="001E12EF">
      <w:pPr>
        <w:spacing w:line="360" w:lineRule="auto"/>
        <w:rPr>
          <w:sz w:val="30"/>
          <w:szCs w:val="30"/>
        </w:rPr>
      </w:pPr>
    </w:p>
    <w:p w:rsidR="001E12EF" w:rsidRDefault="001E12EF">
      <w:pPr>
        <w:spacing w:line="360" w:lineRule="auto"/>
        <w:rPr>
          <w:sz w:val="30"/>
          <w:szCs w:val="30"/>
        </w:rPr>
      </w:pPr>
    </w:p>
    <w:p w:rsidR="005E3622" w:rsidRDefault="001E12EF" w:rsidP="00464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CELE KONKURSU  – kategoria r</w:t>
      </w:r>
      <w:r>
        <w:rPr>
          <w:rFonts w:ascii="Times New Roman" w:hAnsi="Times New Roman" w:cs="Times New Roman"/>
          <w:b/>
          <w:bCs/>
          <w:u w:val="single"/>
        </w:rPr>
        <w:t>ecytacji prozy i wiersza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5E3622" w:rsidRDefault="001E12EF" w:rsidP="004642B0">
      <w:pPr>
        <w:spacing w:line="360" w:lineRule="auto"/>
        <w:jc w:val="both"/>
        <w:rPr>
          <w:sz w:val="30"/>
          <w:szCs w:val="30"/>
        </w:rPr>
      </w:pPr>
      <w:r>
        <w:rPr>
          <w:rFonts w:ascii="Times New Roman" w:hAnsi="Times New Roman" w:cs="Times New Roman"/>
        </w:rPr>
        <w:t>Umiejętność przyswajania pamięciowego tekstów literackich rozwija koncentrację, wyobraźnię artystyczną i równoważy emocje z procesem intelektualnym. Opanowanie najczulszego instrumentu, jakim jest głos ludzki w służbie konkretnego przekazu-komunikatu artystycznego z określonym ładunkiem emocji i treści jest w obecnej dobie zdominowanej przekazem obrazkowym bezcenną umiejętnością dla każdego, a przede wszystkim dla Artystów Muzyków. Kondycja polszczyzny słabnie, język nasz staje się zlepkiem skrótów i wypełniaczy „anglojęzycznej papki”- dlatego dbałość o jego stan jest naszym wspólnym zadaniem i obowiązkiem.</w:t>
      </w:r>
    </w:p>
    <w:p w:rsidR="005E3622" w:rsidRDefault="005E3622">
      <w:pPr>
        <w:rPr>
          <w:rFonts w:ascii="Times New Roman" w:hAnsi="Times New Roman" w:cs="Times New Roman"/>
          <w:b/>
          <w:sz w:val="28"/>
          <w:szCs w:val="28"/>
        </w:rPr>
      </w:pP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NAGRANIE PREZENTACJI KONKURSOWEJ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Nagranie wideo dobrej jakości powinno spełniać następujące kryteria:</w:t>
      </w:r>
      <w:r>
        <w:rPr>
          <w:rFonts w:ascii="Times New Roman" w:hAnsi="Times New Roman" w:cs="Times New Roman"/>
        </w:rPr>
        <w:br/>
        <w:t>• Podczas prezentacji uczestnik powinien być wyraźnie widoczny.</w:t>
      </w:r>
      <w:r>
        <w:rPr>
          <w:rFonts w:ascii="Times New Roman" w:hAnsi="Times New Roman" w:cs="Times New Roman"/>
        </w:rPr>
        <w:br/>
        <w:t>• W nagraniu nie wolno wprowadzać cięć i montażu.</w:t>
      </w:r>
      <w:r>
        <w:rPr>
          <w:rFonts w:ascii="Times New Roman" w:hAnsi="Times New Roman" w:cs="Times New Roman"/>
        </w:rPr>
        <w:br/>
        <w:t xml:space="preserve">• Nie wolno modyfikować nagrania za pomocą programów komputerowych, podkładów głosowych, dubbingu itp., mikrofon powinien służyć jedynie do rejestracji dźwięku (uczeń nie może trzymać go </w:t>
      </w:r>
      <w:r w:rsidR="00BE6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ręku).</w:t>
      </w:r>
      <w:r>
        <w:rPr>
          <w:rFonts w:ascii="Times New Roman" w:hAnsi="Times New Roman" w:cs="Times New Roman"/>
        </w:rPr>
        <w:br/>
        <w:t>• Film powinien zostać opublikowany na portalu YouTube. Link należy wskazać w formularzu zgłoszeniowym.</w:t>
      </w:r>
      <w:r>
        <w:rPr>
          <w:rFonts w:ascii="Times New Roman" w:hAnsi="Times New Roman" w:cs="Times New Roman"/>
        </w:rPr>
        <w:br/>
        <w:t>• Oznaczenie prezentacji konkursowej na portalu YouTube:</w:t>
      </w:r>
      <w:r>
        <w:rPr>
          <w:rFonts w:ascii="Times New Roman" w:hAnsi="Times New Roman" w:cs="Times New Roman"/>
        </w:rPr>
        <w:br/>
        <w:t xml:space="preserve">Należy nadać filmowi tytuł: nazwisko i imię uczestnika </w:t>
      </w:r>
      <w:r>
        <w:rPr>
          <w:rFonts w:ascii="Times New Roman" w:hAnsi="Times New Roman" w:cs="Times New Roman"/>
        </w:rPr>
        <w:br/>
        <w:t>W polu „Opis” należy wpisać:</w:t>
      </w:r>
      <w:r>
        <w:rPr>
          <w:rFonts w:ascii="Times New Roman" w:hAnsi="Times New Roman" w:cs="Times New Roman"/>
        </w:rPr>
        <w:br/>
        <w:t>1. Nazwa Konkursu, kategoria i rok</w:t>
      </w:r>
      <w:r>
        <w:rPr>
          <w:rFonts w:ascii="Times New Roman" w:hAnsi="Times New Roman" w:cs="Times New Roman"/>
        </w:rPr>
        <w:br/>
        <w:t>2. Grupa wiekowa</w:t>
      </w:r>
      <w:r>
        <w:rPr>
          <w:rFonts w:ascii="Times New Roman" w:hAnsi="Times New Roman" w:cs="Times New Roman"/>
        </w:rPr>
        <w:br/>
        <w:t xml:space="preserve">3. Tytuły wykonywanych utworów </w:t>
      </w:r>
      <w:r>
        <w:rPr>
          <w:rFonts w:ascii="Times New Roman" w:hAnsi="Times New Roman" w:cs="Times New Roman"/>
        </w:rPr>
        <w:br/>
        <w:t>4. Imiona i Nazwiska wykonawców</w:t>
      </w:r>
      <w:r>
        <w:rPr>
          <w:rFonts w:ascii="Times New Roman" w:hAnsi="Times New Roman" w:cs="Times New Roman"/>
        </w:rPr>
        <w:br/>
        <w:t xml:space="preserve">• Filmy z nagraniami konkursowymi w portalu YouTube powinny zostać udostępnione jako niepubliczne. </w:t>
      </w:r>
    </w:p>
    <w:p w:rsidR="005E3622" w:rsidRDefault="001E1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>Uczeń, który chce wziąć udział w obu kategoriach dokonuje dwóch niezależnych nagrań.</w:t>
      </w:r>
    </w:p>
    <w:p w:rsidR="005E3622" w:rsidRDefault="005E36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2EF" w:rsidRDefault="001E12EF" w:rsidP="001E12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ZGŁOSZENIA</w:t>
      </w:r>
      <w:r>
        <w:rPr>
          <w:rFonts w:ascii="Times New Roman" w:hAnsi="Times New Roman" w:cs="Times New Roman"/>
        </w:rPr>
        <w:br/>
        <w:t xml:space="preserve">Należy przesyłać wraz z kopią wpłaty akredytacji oraz zgodą na przetwarzanie danych osobowych (załącznik nr 1 i załącznik nr 2) w nieprzekraczalnym terminie do 10 maja 2022 r. na </w:t>
      </w:r>
      <w:r w:rsidR="00BE601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adres </w:t>
      </w:r>
      <w:r w:rsidR="00BE601A">
        <w:rPr>
          <w:rFonts w:ascii="Times New Roman" w:hAnsi="Times New Roman" w:cs="Times New Roman"/>
        </w:rPr>
        <w:t xml:space="preserve">mailowy: </w:t>
      </w:r>
      <w:hyperlink r:id="rId7" w:history="1">
        <w:r w:rsidR="00BE601A" w:rsidRPr="008B347E">
          <w:rPr>
            <w:rStyle w:val="Hipercze"/>
            <w:rFonts w:ascii="Times New Roman" w:hAnsi="Times New Roman" w:cs="Times New Roman"/>
          </w:rPr>
          <w:t>konkurssmtrzciana@gmail.com</w:t>
        </w:r>
      </w:hyperlink>
      <w:r w:rsidR="00BE601A">
        <w:rPr>
          <w:rFonts w:ascii="Times New Roman" w:hAnsi="Times New Roman" w:cs="Times New Roman"/>
        </w:rPr>
        <w:t xml:space="preserve"> </w:t>
      </w:r>
    </w:p>
    <w:p w:rsidR="005E3622" w:rsidRPr="001E12EF" w:rsidRDefault="001E12EF" w:rsidP="001E12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Zgłoszenia, które nie spełnią założeń regulaminowych konkursu (repertuar niezgodny z założeniami regulaminu, brak kopii wpłaty akredytacyjnej, podpisanego oświadczenia o ochronie danych osobowych lub zostaną nadesłane po terminie) nie będą przyjęte. </w:t>
      </w:r>
    </w:p>
    <w:p w:rsidR="001E12EF" w:rsidRDefault="001E12EF" w:rsidP="004642B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AKREDYTACJA:</w:t>
      </w:r>
    </w:p>
    <w:p w:rsidR="00514359" w:rsidRPr="00514359" w:rsidRDefault="001E12EF" w:rsidP="004642B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br/>
        <w:t xml:space="preserve">Dla uczestników konkursu - kategoria wokalna grupa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wynosi 40 zł, grupa III – 80 zł od osoby. Kategoria recytatorska, wszystkie grupy – 60 zł.  Wpłat należy dokonać  na konto:</w:t>
      </w:r>
      <w:r w:rsidR="00514359" w:rsidRPr="0051435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</w:p>
    <w:p w:rsidR="00514359" w:rsidRPr="00514359" w:rsidRDefault="00514359" w:rsidP="004642B0">
      <w:pPr>
        <w:spacing w:after="0" w:line="240" w:lineRule="auto"/>
        <w:rPr>
          <w:rFonts w:ascii="Times New Roman" w:eastAsia="Times New Roman" w:hAnsi="Times New Roman" w:cs="Times New Roman"/>
          <w:b/>
          <w:color w:val="201C17"/>
          <w:shd w:val="clear" w:color="auto" w:fill="FAFAFA"/>
          <w:lang w:eastAsia="ar-SA"/>
        </w:rPr>
      </w:pPr>
      <w:r w:rsidRPr="00514359">
        <w:rPr>
          <w:rFonts w:ascii="Times New Roman" w:eastAsia="Times New Roman" w:hAnsi="Times New Roman" w:cs="Times New Roman"/>
          <w:bCs/>
          <w:color w:val="000000"/>
          <w:lang w:eastAsia="ar-SA"/>
        </w:rPr>
        <w:t>Nr konta</w:t>
      </w:r>
      <w:r w:rsidRPr="00514359">
        <w:rPr>
          <w:rFonts w:ascii="Times New Roman" w:eastAsia="Arial Unicode MS" w:hAnsi="Times New Roman" w:cs="Times New Roman"/>
          <w:lang w:eastAsia="ar-SA"/>
        </w:rPr>
        <w:t xml:space="preserve"> Stowarzyszenie Kadry Kierowniczej i Nauczycieli  Szkolnictwa Artystycznego</w:t>
      </w:r>
      <w:r w:rsidRPr="00514359">
        <w:rPr>
          <w:rFonts w:ascii="Times New Roman" w:eastAsia="Times New Roman" w:hAnsi="Times New Roman" w:cs="Times New Roman"/>
          <w:bCs/>
          <w:color w:val="000000"/>
          <w:lang w:eastAsia="ar-SA"/>
        </w:rPr>
        <w:t>:</w:t>
      </w:r>
    </w:p>
    <w:p w:rsidR="00514359" w:rsidRPr="00514359" w:rsidRDefault="00514359" w:rsidP="004642B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14359">
        <w:rPr>
          <w:rFonts w:ascii="Times New Roman" w:eastAsia="Times New Roman" w:hAnsi="Times New Roman" w:cs="Times New Roman"/>
          <w:b/>
          <w:color w:val="201C17"/>
          <w:shd w:val="clear" w:color="auto" w:fill="FAFAFA"/>
          <w:lang w:eastAsia="ar-SA"/>
        </w:rPr>
        <w:t>67 8589 0006 0030 0780 1140 0001</w:t>
      </w:r>
    </w:p>
    <w:p w:rsidR="005E3622" w:rsidRPr="00514359" w:rsidRDefault="00514359" w:rsidP="004642B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lang w:val="en-US" w:eastAsia="ar-SA"/>
        </w:rPr>
      </w:pPr>
      <w:r w:rsidRPr="00514359">
        <w:rPr>
          <w:rFonts w:ascii="Times New Roman" w:eastAsia="Times New Roman" w:hAnsi="Times New Roman" w:cs="Times New Roman"/>
          <w:lang w:eastAsia="ar-SA"/>
        </w:rPr>
        <w:t>Bank: Bank Spółdzielczy Rzemiosła w</w:t>
      </w:r>
      <w:r>
        <w:rPr>
          <w:rFonts w:ascii="Times New Roman" w:eastAsia="Times New Roman" w:hAnsi="Times New Roman" w:cs="Times New Roman"/>
          <w:lang w:eastAsia="ar-SA"/>
        </w:rPr>
        <w:t xml:space="preserve"> Krakowie, oddział w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Trzcianie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1E12EF">
        <w:rPr>
          <w:rFonts w:ascii="Times New Roman" w:hAnsi="Times New Roman" w:cs="Times New Roman"/>
        </w:rPr>
        <w:t>do dnia 10 maja 2022 r.</w:t>
      </w:r>
      <w:r w:rsidR="001E12EF">
        <w:rPr>
          <w:rFonts w:ascii="Times New Roman" w:hAnsi="Times New Roman" w:cs="Times New Roman"/>
        </w:rPr>
        <w:br/>
        <w:t xml:space="preserve">Akredytacja podlega zwrotowi tylko w przypadku niezakwalifikowania uczestnika do konkursu.  </w:t>
      </w:r>
    </w:p>
    <w:p w:rsidR="005E3622" w:rsidRDefault="005E36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JURY: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Przewodnicząca: prof. dr hab. Maria </w:t>
      </w:r>
      <w:proofErr w:type="spellStart"/>
      <w:r>
        <w:rPr>
          <w:rFonts w:ascii="Times New Roman" w:hAnsi="Times New Roman" w:cs="Times New Roman"/>
        </w:rPr>
        <w:t>Seremet</w:t>
      </w:r>
      <w:proofErr w:type="spellEnd"/>
      <w:r>
        <w:rPr>
          <w:rFonts w:ascii="Times New Roman" w:hAnsi="Times New Roman" w:cs="Times New Roman"/>
        </w:rPr>
        <w:t>-Dziewięcka – Akademia Muzyczna w Krakowie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dr hab. Monika Ras</w:t>
      </w:r>
      <w:r w:rsidR="00514359">
        <w:rPr>
          <w:rFonts w:ascii="Times New Roman" w:hAnsi="Times New Roman" w:cs="Times New Roman"/>
        </w:rPr>
        <w:t xml:space="preserve">iewicz – </w:t>
      </w:r>
      <w:r w:rsidR="00960858">
        <w:rPr>
          <w:rFonts w:ascii="Times New Roman" w:hAnsi="Times New Roman" w:cs="Times New Roman"/>
        </w:rPr>
        <w:t>Akademia Sztuk Teatralnych w Krakowie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dr Monika Gruszowska – konsultant CEA w specjalności wokalistyka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• Zasady punktacji i podział nagród ustalają jurorzy w oparciu o odrębny regulamin.</w:t>
      </w:r>
      <w:r>
        <w:rPr>
          <w:rFonts w:ascii="Times New Roman" w:hAnsi="Times New Roman" w:cs="Times New Roman"/>
        </w:rPr>
        <w:br/>
        <w:t>• Decyzje Jury są ostateczne i nieodwołalne.</w:t>
      </w:r>
    </w:p>
    <w:p w:rsidR="005E3622" w:rsidRDefault="005E36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u w:val="single"/>
        </w:rPr>
        <w:t>WYNIKI:</w:t>
      </w:r>
    </w:p>
    <w:p w:rsidR="005E3622" w:rsidRDefault="001E12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Ogłoszenie wyników nastąpi 17 maja 2022 roku na stronie internetowej szkoły </w:t>
      </w:r>
      <w:hyperlink r:id="rId8" w:tgtFrame="_blank">
        <w:r>
          <w:rPr>
            <w:rStyle w:val="czeinternetowe"/>
            <w:rFonts w:ascii="Times New Roman" w:hAnsi="Times New Roman"/>
          </w:rPr>
          <w:t>https://www.smtrzciana.pl</w:t>
        </w:r>
      </w:hyperlink>
      <w:r>
        <w:rPr>
          <w:rFonts w:ascii="Times New Roman" w:hAnsi="Times New Roman"/>
        </w:rPr>
        <w:t xml:space="preserve"> oraz na szkolnym </w:t>
      </w:r>
      <w:proofErr w:type="spellStart"/>
      <w:r>
        <w:rPr>
          <w:rFonts w:ascii="Times New Roman" w:hAnsi="Times New Roman"/>
        </w:rPr>
        <w:t>funpage’u</w:t>
      </w:r>
      <w:proofErr w:type="spellEnd"/>
      <w:r>
        <w:rPr>
          <w:rFonts w:ascii="Times New Roman" w:hAnsi="Times New Roman"/>
        </w:rPr>
        <w:t xml:space="preserve"> na portalu Facebook.</w:t>
      </w:r>
    </w:p>
    <w:p w:rsidR="005E3622" w:rsidRDefault="001E12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Najwyżej ocenione prezentacje zostaną opublikowane na szkolnym </w:t>
      </w:r>
      <w:proofErr w:type="spellStart"/>
      <w:r>
        <w:rPr>
          <w:rFonts w:ascii="Times New Roman" w:hAnsi="Times New Roman"/>
        </w:rPr>
        <w:t>Funpage’u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UWAGA!</w:t>
      </w:r>
      <w:r>
        <w:rPr>
          <w:rFonts w:ascii="Times New Roman" w:hAnsi="Times New Roman"/>
        </w:rPr>
        <w:br/>
        <w:t xml:space="preserve">Uczestnictwo w konkursie jest równoznaczne z wyrażeniem zgody na publikację wizerunku </w:t>
      </w:r>
      <w:r w:rsidR="0096085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i prezentacji uczestników na portalach internetowych.</w:t>
      </w:r>
    </w:p>
    <w:p w:rsidR="005E3622" w:rsidRDefault="001E12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Dodatkowych informacji udziela:</w:t>
      </w:r>
      <w:r>
        <w:rPr>
          <w:rFonts w:ascii="Times New Roman" w:hAnsi="Times New Roman"/>
        </w:rPr>
        <w:br/>
        <w:t>Organizato</w:t>
      </w:r>
      <w:r w:rsidR="00960858">
        <w:rPr>
          <w:rFonts w:ascii="Times New Roman" w:hAnsi="Times New Roman"/>
        </w:rPr>
        <w:t xml:space="preserve">r konkursu, e-mail: </w:t>
      </w:r>
      <w:hyperlink r:id="rId9" w:history="1">
        <w:r w:rsidR="00960858" w:rsidRPr="008B347E">
          <w:rPr>
            <w:rStyle w:val="Hipercze"/>
            <w:rFonts w:ascii="Times New Roman" w:hAnsi="Times New Roman"/>
          </w:rPr>
          <w:t>sekretariat@smtrzciana.pl</w:t>
        </w:r>
      </w:hyperlink>
      <w:r w:rsidR="00960858">
        <w:rPr>
          <w:rFonts w:ascii="Times New Roman" w:hAnsi="Times New Roman"/>
        </w:rPr>
        <w:t xml:space="preserve">, </w:t>
      </w:r>
      <w:r w:rsidR="00960858" w:rsidRPr="00960858">
        <w:rPr>
          <w:rFonts w:ascii="Times New Roman" w:hAnsi="Times New Roman"/>
        </w:rPr>
        <w:t>konkurssmtrzciana@gmail.com</w:t>
      </w:r>
      <w:r>
        <w:rPr>
          <w:rFonts w:ascii="Times New Roman" w:hAnsi="Times New Roman"/>
        </w:rPr>
        <w:br/>
        <w:t>dr Monika Gruszowska</w:t>
      </w:r>
      <w:r>
        <w:rPr>
          <w:rFonts w:ascii="Times New Roman" w:hAnsi="Times New Roman"/>
        </w:rPr>
        <w:br/>
        <w:t>Tel: 604 555 897</w:t>
      </w:r>
    </w:p>
    <w:p w:rsidR="005E3622" w:rsidRDefault="005E36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5E36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622" w:rsidRDefault="005E3622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E3622" w:rsidRDefault="005E3622">
      <w:pPr>
        <w:pStyle w:val="Akapitzlist"/>
        <w:tabs>
          <w:tab w:val="left" w:pos="709"/>
        </w:tabs>
        <w:spacing w:line="360" w:lineRule="auto"/>
        <w:ind w:left="1080"/>
        <w:rPr>
          <w:rFonts w:ascii="Times New Roman" w:hAnsi="Times New Roman" w:cs="Times New Roman"/>
          <w:b/>
        </w:rPr>
      </w:pP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730248" w:rsidRDefault="00730248" w:rsidP="00730248">
      <w:pPr>
        <w:rPr>
          <w:iCs/>
          <w:sz w:val="16"/>
          <w:szCs w:val="16"/>
        </w:rPr>
      </w:pPr>
    </w:p>
    <w:p w:rsidR="00730248" w:rsidRDefault="00730248" w:rsidP="00730248">
      <w:pPr>
        <w:rPr>
          <w:iCs/>
          <w:sz w:val="16"/>
          <w:szCs w:val="16"/>
        </w:rPr>
      </w:pPr>
    </w:p>
    <w:p w:rsidR="00730248" w:rsidRDefault="00730248" w:rsidP="00730248">
      <w:pPr>
        <w:rPr>
          <w:iCs/>
          <w:sz w:val="16"/>
          <w:szCs w:val="16"/>
        </w:rPr>
      </w:pPr>
    </w:p>
    <w:p w:rsidR="00730248" w:rsidRDefault="00730248" w:rsidP="00730248">
      <w:pPr>
        <w:jc w:val="center"/>
        <w:rPr>
          <w:rFonts w:ascii="Verdana" w:hAnsi="Verdana" w:cs="Verdana"/>
          <w:iCs/>
          <w:sz w:val="16"/>
          <w:szCs w:val="16"/>
        </w:rPr>
      </w:pPr>
      <w:r>
        <w:rPr>
          <w:rFonts w:ascii="Verdana" w:hAnsi="Verdana" w:cs="Verdana"/>
          <w:iCs/>
          <w:sz w:val="16"/>
          <w:szCs w:val="16"/>
        </w:rPr>
        <w:t>KLAUZULA INFORMACYJNA – RODO</w:t>
      </w:r>
    </w:p>
    <w:p w:rsidR="00730248" w:rsidRDefault="00730248" w:rsidP="00730248">
      <w:pPr>
        <w:jc w:val="center"/>
        <w:rPr>
          <w:rFonts w:ascii="Verdana" w:hAnsi="Verdana" w:cs="Verdana"/>
          <w:iCs/>
          <w:sz w:val="16"/>
          <w:szCs w:val="16"/>
        </w:rPr>
      </w:pPr>
    </w:p>
    <w:p w:rsidR="00730248" w:rsidRDefault="00730248" w:rsidP="00730248">
      <w:pPr>
        <w:jc w:val="center"/>
        <w:rPr>
          <w:rFonts w:ascii="Verdana" w:hAnsi="Verdana" w:cs="Verdana"/>
          <w:iCs/>
          <w:sz w:val="16"/>
          <w:szCs w:val="16"/>
        </w:rPr>
      </w:pPr>
      <w:r>
        <w:rPr>
          <w:rFonts w:ascii="Verdana" w:hAnsi="Verdana" w:cs="Verdana"/>
          <w:iCs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730248" w:rsidRDefault="00730248" w:rsidP="00730248">
      <w:pPr>
        <w:jc w:val="center"/>
        <w:rPr>
          <w:rFonts w:ascii="Verdana" w:hAnsi="Verdana" w:cs="Verdana"/>
          <w:iCs/>
          <w:sz w:val="16"/>
          <w:szCs w:val="16"/>
        </w:rPr>
      </w:pPr>
    </w:p>
    <w:p w:rsidR="00730248" w:rsidRDefault="00730248" w:rsidP="00730248">
      <w:pPr>
        <w:numPr>
          <w:ilvl w:val="0"/>
          <w:numId w:val="9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hAnsi="Verdana" w:cs="Verdana"/>
          <w:iCs/>
          <w:sz w:val="16"/>
          <w:szCs w:val="16"/>
        </w:rPr>
        <w:t xml:space="preserve">Administratorami danych osobowych są Zespół Placówek Oświatowych w </w:t>
      </w:r>
      <w:proofErr w:type="spellStart"/>
      <w:r>
        <w:rPr>
          <w:rFonts w:ascii="Verdana" w:hAnsi="Verdana" w:cs="Verdana"/>
          <w:iCs/>
          <w:sz w:val="16"/>
          <w:szCs w:val="16"/>
        </w:rPr>
        <w:t>Trzcianie</w:t>
      </w:r>
      <w:proofErr w:type="spellEnd"/>
      <w:r>
        <w:rPr>
          <w:rFonts w:ascii="Verdana" w:hAnsi="Verdana" w:cs="Verdana"/>
          <w:iCs/>
          <w:sz w:val="16"/>
          <w:szCs w:val="16"/>
        </w:rPr>
        <w:t xml:space="preserve">, Trzciana 403, 32-733 Trzciana. Kontakt z administratorem jest możliwy za pomocą adresu mailowego: </w:t>
      </w:r>
      <w:hyperlink r:id="rId10" w:history="1">
        <w:r>
          <w:rPr>
            <w:rStyle w:val="Hipercze"/>
            <w:rFonts w:ascii="Verdana" w:hAnsi="Verdana" w:cs="Verdana"/>
            <w:sz w:val="16"/>
            <w:szCs w:val="16"/>
          </w:rPr>
          <w:t>pgtrzciana@wp.pl</w:t>
        </w:r>
      </w:hyperlink>
      <w:r>
        <w:rPr>
          <w:rFonts w:ascii="Verdana" w:hAnsi="Verdana" w:cs="Verdana"/>
          <w:sz w:val="16"/>
          <w:szCs w:val="16"/>
        </w:rPr>
        <w:t xml:space="preserve"> oraz </w:t>
      </w:r>
      <w:r>
        <w:rPr>
          <w:rFonts w:ascii="Verdana" w:eastAsia="Arial Unicode MS" w:hAnsi="Verdana" w:cs="Verdana"/>
          <w:color w:val="000000"/>
          <w:sz w:val="16"/>
          <w:szCs w:val="16"/>
        </w:rPr>
        <w:t>Stowarzyszenie Kadry Kierowniczej i Nauczycieli Szkolnictwa Artystycznego, Trzciana 3,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 32-733 Trzciana. </w:t>
      </w:r>
    </w:p>
    <w:p w:rsidR="00730248" w:rsidRDefault="00730248" w:rsidP="00730248">
      <w:pPr>
        <w:numPr>
          <w:ilvl w:val="0"/>
          <w:numId w:val="9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Inspektorem Ochrony Danych Osobowych w Zespole Placówek Oświatowych w </w:t>
      </w:r>
      <w:proofErr w:type="spellStart"/>
      <w:r>
        <w:rPr>
          <w:rFonts w:ascii="Verdana" w:eastAsia="Arial Unicode MS" w:hAnsi="Verdana" w:cs="Verdana"/>
          <w:color w:val="000000"/>
          <w:sz w:val="16"/>
          <w:szCs w:val="16"/>
        </w:rPr>
        <w:t>Trzcianie</w:t>
      </w:r>
      <w:proofErr w:type="spellEnd"/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 jest Aleksandra Cnota-</w:t>
      </w:r>
      <w:proofErr w:type="spellStart"/>
      <w:r>
        <w:rPr>
          <w:rFonts w:ascii="Verdana" w:eastAsia="Arial Unicode MS" w:hAnsi="Verdana" w:cs="Verdana"/>
          <w:color w:val="000000"/>
          <w:sz w:val="16"/>
          <w:szCs w:val="16"/>
        </w:rPr>
        <w:t>Mikołajec</w:t>
      </w:r>
      <w:proofErr w:type="spellEnd"/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. Kontakt z inspektorem jest możliwy za pomocą adresów mailowych: aleksandra@eduodo.pl lub iod@eduodo.pl, </w:t>
      </w:r>
    </w:p>
    <w:p w:rsidR="00730248" w:rsidRDefault="00730248" w:rsidP="00730248">
      <w:pPr>
        <w:numPr>
          <w:ilvl w:val="0"/>
          <w:numId w:val="9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>Dane osobowe uczestników przetwarzane będą na podstawie art. 6 ust. 1 lit. c RODO, zgodnie z ustawą z dnia 7 września 1991 r. o systemie oświaty w celach związanych z organizacją konkursu oraz na podstawie  wyrażonej zgody, zgodnie z art. 6 ust. 1 lit. a RODO w celach promocyjnych i kontaktowych.</w:t>
      </w:r>
    </w:p>
    <w:p w:rsidR="00730248" w:rsidRDefault="00730248" w:rsidP="00730248">
      <w:pPr>
        <w:numPr>
          <w:ilvl w:val="0"/>
          <w:numId w:val="9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>Odbiorcami Pani/Pana danych osobowych mogą być:</w:t>
      </w:r>
    </w:p>
    <w:p w:rsidR="00730248" w:rsidRDefault="00730248" w:rsidP="00730248">
      <w:pPr>
        <w:numPr>
          <w:ilvl w:val="0"/>
          <w:numId w:val="8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730248" w:rsidRDefault="00730248" w:rsidP="00730248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inne podmioty, które na podstawie stosownych umów podpisanych z administratorami przetwarzają jego dane osobowe. 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line="252" w:lineRule="auto"/>
        <w:contextualSpacing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Pani/Pana dane osobowe przechowywane będą przez okres niezbędny do organizacji konkursu. W przypa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kach, w których wymagają tego przepisy ustawy z dnia 14 lipca 1983 r. o narodowym zasobie archiwalnym i archiwach - przez czas określony w tych przepisach. 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line="252" w:lineRule="auto"/>
        <w:contextualSpacing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Pani/Pana dane osobowe nie będą przekazywane do państw trzecich lub organizacji międzynarodowych, 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line="252" w:lineRule="auto"/>
        <w:contextualSpacing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Ma Pani/Pan prawo żądania od Administratora: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dostępu do swoich danych oraz otrzymania ich pierwszej kopii,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sprostowania (poprawiania) swoich danych,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usunięcia oraz ograniczenia przetwarzania danych na podstawie art. 17 RODO oraz art. 18 RODO,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wniesienia sprzeciwu wobec przetwarzania danych jedynie na zasadach opisanych w art. 21 RODO,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przenoszenia danych zgodnie z art. 20 RODO,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:rsidR="00730248" w:rsidRDefault="00730248" w:rsidP="00730248">
      <w:pPr>
        <w:jc w:val="both"/>
        <w:rPr>
          <w:rFonts w:cs="Calibri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 xml:space="preserve">W celu skorzystania oraz uzyskania informacji dotyczących praw określonych powyżej (lit. a-f) należy skontaktować się z Administratorami Danych Osobowych lub z Inspektorem Danych Osobowych Zespołu Placówek Oświatowych w </w:t>
      </w:r>
      <w:proofErr w:type="spellStart"/>
      <w:r>
        <w:rPr>
          <w:rFonts w:ascii="Verdana" w:hAnsi="Verdana" w:cs="Verdana"/>
          <w:sz w:val="16"/>
          <w:szCs w:val="16"/>
        </w:rPr>
        <w:t>Trzcianie</w:t>
      </w:r>
      <w:proofErr w:type="spellEnd"/>
      <w:r>
        <w:rPr>
          <w:rFonts w:ascii="Verdana" w:hAnsi="Verdana" w:cs="Verdana"/>
          <w:sz w:val="16"/>
          <w:szCs w:val="16"/>
        </w:rPr>
        <w:t xml:space="preserve">. </w:t>
      </w:r>
    </w:p>
    <w:p w:rsidR="00730248" w:rsidRDefault="00730248" w:rsidP="00730248">
      <w:pPr>
        <w:jc w:val="both"/>
        <w:rPr>
          <w:rFonts w:cs="Calibri"/>
          <w:sz w:val="18"/>
          <w:szCs w:val="18"/>
        </w:rPr>
      </w:pPr>
    </w:p>
    <w:p w:rsidR="00730248" w:rsidRDefault="00730248" w:rsidP="00730248">
      <w:pPr>
        <w:pStyle w:val="Akapitzlist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after="20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danych wymaganych przepisami jest niezbędne do wzięcia udziału w konkursie. Konsekwencją ich niepodania będzie brak możliwości wzięcia udziału w jej procesie. Podanie danych dodatkowych jest d</w:t>
      </w:r>
      <w:r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browolne.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after="200" w:line="240" w:lineRule="auto"/>
        <w:contextualSpacing w:val="0"/>
        <w:jc w:val="both"/>
        <w:rPr>
          <w:rFonts w:ascii="Verdana" w:hAnsi="Verdana" w:cs="Verdana"/>
          <w:sz w:val="16"/>
          <w:szCs w:val="16"/>
        </w:rPr>
      </w:pPr>
      <w:r>
        <w:rPr>
          <w:rFonts w:cs="Calibri"/>
          <w:sz w:val="20"/>
          <w:szCs w:val="20"/>
        </w:rPr>
        <w:t xml:space="preserve">Pani/Pana dane mogą być przetwarzane w sposób zautomatyzowany i nie będą profilowane. </w:t>
      </w: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8"/>
          <w:szCs w:val="28"/>
        </w:rPr>
        <w:lastRenderedPageBreak/>
        <w:t>ZGODY</w:t>
      </w:r>
    </w:p>
    <w:p w:rsidR="00730248" w:rsidRDefault="00730248" w:rsidP="00730248">
      <w:pPr>
        <w:jc w:val="center"/>
        <w:rPr>
          <w:rFonts w:ascii="Verdana" w:hAnsi="Verdana" w:cs="Verdana"/>
          <w:b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/>
          <w:sz w:val="14"/>
          <w:szCs w:val="14"/>
        </w:rPr>
        <w:t xml:space="preserve">ZGODA NA PRZETWARZANIE DANYCH DLA PEDAGOGA </w:t>
      </w: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Ja, niżej podpisany/-a ………………………………………………………………wyrażam zgodę na przetwarzanie moich danych osobowych                   w celach kontaktowych.</w:t>
      </w:r>
    </w:p>
    <w:p w:rsidR="00730248" w:rsidRDefault="00730248" w:rsidP="00730248">
      <w:pPr>
        <w:pStyle w:val="Akapitzlist"/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pStyle w:val="Akapitzlist"/>
        <w:spacing w:after="0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730248" w:rsidRDefault="00730248" w:rsidP="00730248">
      <w:pPr>
        <w:pStyle w:val="Akapitzlist"/>
        <w:spacing w:after="0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 i podpis)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oraz umieszczeniu danych w postaci imienia i nazwiska do publicznej wiadomości: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stronie internetowej oraz portalach społecznościowych organizatorów, 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łamach prasy lokalnej, ogólnokrajowej, w radiu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wystawach, </w:t>
      </w:r>
      <w:proofErr w:type="spellStart"/>
      <w:r>
        <w:rPr>
          <w:rFonts w:ascii="Verdana" w:hAnsi="Verdana" w:cs="Verdana"/>
          <w:sz w:val="14"/>
          <w:szCs w:val="14"/>
        </w:rPr>
        <w:t>tablach</w:t>
      </w:r>
      <w:proofErr w:type="spellEnd"/>
      <w:r>
        <w:rPr>
          <w:rFonts w:ascii="Verdana" w:hAnsi="Verdana" w:cs="Verdana"/>
          <w:sz w:val="14"/>
          <w:szCs w:val="14"/>
        </w:rPr>
        <w:t xml:space="preserve"> placówki, tablicach ogłoszeniowych,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plakatach i broszurach placówki.</w:t>
      </w:r>
    </w:p>
    <w:p w:rsidR="00730248" w:rsidRDefault="00730248" w:rsidP="00730248">
      <w:pPr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730248" w:rsidRDefault="00730248" w:rsidP="00730248">
      <w:pPr>
        <w:ind w:left="5664" w:firstLine="708"/>
        <w:jc w:val="center"/>
        <w:rPr>
          <w:rFonts w:ascii="Calibri Light" w:hAnsi="Calibri Light" w:cs="Calibri Light"/>
          <w:color w:val="000000"/>
        </w:rPr>
      </w:pPr>
      <w:r>
        <w:rPr>
          <w:rFonts w:ascii="Verdana" w:hAnsi="Verdana" w:cs="Verdana"/>
          <w:sz w:val="14"/>
          <w:szCs w:val="14"/>
        </w:rPr>
        <w:t>(data i podpis)</w:t>
      </w:r>
      <w:r>
        <w:rPr>
          <w:rFonts w:ascii="Verdana" w:hAnsi="Verdana" w:cs="Verdana"/>
          <w:bCs/>
          <w:sz w:val="14"/>
          <w:szCs w:val="14"/>
        </w:rPr>
        <w:t xml:space="preserve"> </w:t>
      </w:r>
    </w:p>
    <w:p w:rsidR="00730248" w:rsidRDefault="00730248" w:rsidP="00730248">
      <w:pPr>
        <w:pStyle w:val="Standard"/>
        <w:tabs>
          <w:tab w:val="left" w:pos="1134"/>
        </w:tabs>
        <w:jc w:val="both"/>
        <w:rPr>
          <w:rFonts w:ascii="Calibri Light" w:hAnsi="Calibri Light" w:cs="Calibri Light"/>
          <w:color w:val="000000"/>
          <w:sz w:val="22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/>
          <w:sz w:val="14"/>
          <w:szCs w:val="14"/>
        </w:rPr>
        <w:t xml:space="preserve">ZGODA NA PRZETWARZANIE DANYCH DLA UCZESTNIKA </w:t>
      </w: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Ja, niżej podpisany/-a ………………………………………………………………wyrażam zgodę na umieszczenie moich danych osobowych/danych osobowych mojego dziecka……………………………………. w postaci imienia i nazwiska do publicznej wiadomości: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stronie internetowej oraz portalach społecznościowych organizatorów, 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łamach prasy lokalnej, ogólnokrajowej, w radiu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wystawach, </w:t>
      </w:r>
      <w:proofErr w:type="spellStart"/>
      <w:r>
        <w:rPr>
          <w:rFonts w:ascii="Verdana" w:hAnsi="Verdana" w:cs="Verdana"/>
          <w:sz w:val="14"/>
          <w:szCs w:val="14"/>
        </w:rPr>
        <w:t>tablach</w:t>
      </w:r>
      <w:proofErr w:type="spellEnd"/>
      <w:r>
        <w:rPr>
          <w:rFonts w:ascii="Verdana" w:hAnsi="Verdana" w:cs="Verdana"/>
          <w:sz w:val="14"/>
          <w:szCs w:val="14"/>
        </w:rPr>
        <w:t xml:space="preserve"> placówki, tablicach ogłoszeniowych,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plakatach i broszurach placówki.</w:t>
      </w:r>
    </w:p>
    <w:p w:rsidR="00730248" w:rsidRDefault="00730248" w:rsidP="00730248">
      <w:pPr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730248" w:rsidRDefault="00730248" w:rsidP="00730248">
      <w:pPr>
        <w:ind w:left="5664" w:firstLine="708"/>
        <w:jc w:val="center"/>
        <w:rPr>
          <w:rFonts w:ascii="Verdana" w:hAnsi="Verdana" w:cs="Verdana"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 i podpis)</w:t>
      </w:r>
    </w:p>
    <w:p w:rsidR="00730248" w:rsidRDefault="00730248" w:rsidP="00730248">
      <w:pPr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Cs/>
          <w:sz w:val="14"/>
          <w:szCs w:val="14"/>
        </w:rPr>
        <w:t xml:space="preserve">*prawidłowe zaznaczyć </w:t>
      </w: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rPr>
          <w:rFonts w:ascii="Verdana" w:hAnsi="Verdana" w:cs="Verdana"/>
          <w:b/>
          <w:sz w:val="14"/>
          <w:szCs w:val="14"/>
        </w:rPr>
      </w:pPr>
    </w:p>
    <w:p w:rsidR="001E12EF" w:rsidRDefault="001E12EF" w:rsidP="00730248">
      <w:pPr>
        <w:rPr>
          <w:rFonts w:ascii="Verdana" w:hAnsi="Verdana" w:cs="Verdana"/>
          <w:b/>
          <w:sz w:val="14"/>
          <w:szCs w:val="14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5E3622" w:rsidRDefault="001E12EF">
      <w:pPr>
        <w:tabs>
          <w:tab w:val="center" w:pos="4536"/>
        </w:tabs>
        <w:spacing w:line="252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952500" cy="1438275"/>
            <wp:effectExtent l="0" t="0" r="0" b="0"/>
            <wp:docPr id="2" name="Obraz 3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word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48"/>
          <w:szCs w:val="48"/>
        </w:rPr>
        <w:tab/>
      </w:r>
      <w:r>
        <w:rPr>
          <w:rFonts w:ascii="Times New Roman" w:eastAsia="Calibri" w:hAnsi="Times New Roman" w:cs="Times New Roman"/>
          <w:b/>
          <w:sz w:val="48"/>
          <w:szCs w:val="48"/>
        </w:rPr>
        <w:tab/>
      </w:r>
    </w:p>
    <w:p w:rsidR="005E3622" w:rsidRDefault="005E3622">
      <w:pPr>
        <w:spacing w:line="252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E3622" w:rsidRDefault="001E12EF">
      <w:pPr>
        <w:spacing w:line="252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KARTA UCZESTNICTWA</w:t>
      </w:r>
    </w:p>
    <w:p w:rsidR="005E3622" w:rsidRDefault="005E362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3622" w:rsidRDefault="005E3622">
      <w:pPr>
        <w:spacing w:line="36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622" w:rsidRDefault="001E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Ogólnopolski Konkurs Wokalno-Recytatorski on-line</w:t>
      </w:r>
    </w:p>
    <w:p w:rsidR="005E3622" w:rsidRDefault="001E12EF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17 maja</w:t>
      </w:r>
      <w:bookmarkStart w:id="1" w:name="_GoBack1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 r.</w:t>
      </w:r>
    </w:p>
    <w:p w:rsidR="005E3622" w:rsidRDefault="001E12EF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</w:p>
    <w:p w:rsidR="005E3622" w:rsidRDefault="001E12EF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</w:p>
    <w:p w:rsidR="005E3622" w:rsidRDefault="001E12EF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5E3622" w:rsidRDefault="001E12E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Imię i Nazwisko ucznia……………………………………</w:t>
      </w:r>
      <w:r w:rsidR="00960858">
        <w:rPr>
          <w:rFonts w:ascii="Times New Roman" w:eastAsia="Calibri" w:hAnsi="Times New Roman" w:cs="Times New Roman"/>
          <w:sz w:val="32"/>
          <w:szCs w:val="32"/>
        </w:rPr>
        <w:t>…</w:t>
      </w:r>
    </w:p>
    <w:p w:rsidR="005E3622" w:rsidRDefault="0096085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Kategoria…………………………………………………….</w:t>
      </w:r>
    </w:p>
    <w:p w:rsidR="005E3622" w:rsidRDefault="001E12EF">
      <w:pPr>
        <w:spacing w:after="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Grupa………………………………………</w:t>
      </w:r>
      <w:r w:rsidR="00960858">
        <w:rPr>
          <w:rFonts w:ascii="Times New Roman" w:eastAsia="Calibri" w:hAnsi="Times New Roman" w:cs="Times New Roman"/>
          <w:sz w:val="32"/>
          <w:szCs w:val="32"/>
        </w:rPr>
        <w:t>…………………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Tytuł programu……………………………………………...</w:t>
      </w:r>
      <w:r w:rsidR="00960858">
        <w:rPr>
          <w:rFonts w:ascii="Times New Roman" w:eastAsia="Calibri" w:hAnsi="Times New Roman" w:cs="Times New Roman"/>
          <w:sz w:val="32"/>
          <w:szCs w:val="32"/>
        </w:rPr>
        <w:t>...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Nazwisko nauczyciela………………………………………</w:t>
      </w:r>
      <w:r w:rsidR="00960858">
        <w:rPr>
          <w:rFonts w:ascii="Times New Roman" w:eastAsia="Calibri" w:hAnsi="Times New Roman" w:cs="Times New Roman"/>
          <w:sz w:val="32"/>
          <w:szCs w:val="32"/>
        </w:rPr>
        <w:t>…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Nazwisko akompaniatora……………………………………</w:t>
      </w:r>
      <w:r w:rsidR="00960858">
        <w:rPr>
          <w:rFonts w:ascii="Times New Roman" w:eastAsia="Calibri" w:hAnsi="Times New Roman" w:cs="Times New Roman"/>
          <w:sz w:val="32"/>
          <w:szCs w:val="32"/>
        </w:rPr>
        <w:t>…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Nazwa Szkoły lu</w:t>
      </w:r>
      <w:r w:rsidR="005840CF">
        <w:rPr>
          <w:rFonts w:ascii="Times New Roman" w:eastAsia="Calibri" w:hAnsi="Times New Roman" w:cs="Times New Roman"/>
          <w:sz w:val="32"/>
          <w:szCs w:val="32"/>
        </w:rPr>
        <w:t>b zgłoszenie prywatne……………………….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Adres i nr tel.</w:t>
      </w:r>
      <w:r w:rsidR="005840CF">
        <w:rPr>
          <w:rFonts w:ascii="Times New Roman" w:eastAsia="Calibri" w:hAnsi="Times New Roman" w:cs="Times New Roman"/>
          <w:sz w:val="32"/>
          <w:szCs w:val="32"/>
        </w:rPr>
        <w:t xml:space="preserve"> do korespondencji………………………………</w:t>
      </w:r>
    </w:p>
    <w:p w:rsidR="005840CF" w:rsidRDefault="005840CF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Link do nagrania……………………………………………….</w:t>
      </w: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5E3622" w:rsidRDefault="005E3622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5E3622" w:rsidRDefault="005E3622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5E3622" w:rsidRDefault="005E362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3622" w:rsidRDefault="005E3622">
      <w:pPr>
        <w:spacing w:after="0" w:line="360" w:lineRule="auto"/>
        <w:rPr>
          <w:rFonts w:ascii="Times New Roman" w:hAnsi="Times New Roman" w:cs="Times New Roman"/>
          <w:b/>
        </w:rPr>
      </w:pPr>
    </w:p>
    <w:sectPr w:rsidR="005E3622">
      <w:pgSz w:w="11906" w:h="16838"/>
      <w:pgMar w:top="567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BBD65A8"/>
    <w:multiLevelType w:val="multilevel"/>
    <w:tmpl w:val="ACAE2A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4380"/>
    <w:multiLevelType w:val="multilevel"/>
    <w:tmpl w:val="3A509F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4B12"/>
    <w:multiLevelType w:val="multilevel"/>
    <w:tmpl w:val="6B0E8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10811CD"/>
    <w:multiLevelType w:val="multilevel"/>
    <w:tmpl w:val="ACAE2A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73C"/>
    <w:multiLevelType w:val="multilevel"/>
    <w:tmpl w:val="12BC16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2"/>
    <w:rsid w:val="001E12EF"/>
    <w:rsid w:val="00326D24"/>
    <w:rsid w:val="004642B0"/>
    <w:rsid w:val="00514359"/>
    <w:rsid w:val="005840CF"/>
    <w:rsid w:val="005E3622"/>
    <w:rsid w:val="0065761E"/>
    <w:rsid w:val="00730248"/>
    <w:rsid w:val="008B5CEA"/>
    <w:rsid w:val="00960858"/>
    <w:rsid w:val="00BE601A"/>
    <w:rsid w:val="00D26336"/>
    <w:rsid w:val="00D47EF1"/>
    <w:rsid w:val="00DA2596"/>
    <w:rsid w:val="00E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6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3441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01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673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01C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601A"/>
    <w:rPr>
      <w:color w:val="0563C1" w:themeColor="hyperlink"/>
      <w:u w:val="single"/>
    </w:rPr>
  </w:style>
  <w:style w:type="paragraph" w:customStyle="1" w:styleId="Standard">
    <w:name w:val="Standard"/>
    <w:rsid w:val="00730248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6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3441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01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673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01C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601A"/>
    <w:rPr>
      <w:color w:val="0563C1" w:themeColor="hyperlink"/>
      <w:u w:val="single"/>
    </w:rPr>
  </w:style>
  <w:style w:type="paragraph" w:customStyle="1" w:styleId="Standard">
    <w:name w:val="Standard"/>
    <w:rsid w:val="00730248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smtrzciana.pl%2F%3Ffbclid%3DIwAR3jTM1xScg8u1ijJD0N06AR9PRXMLgWwb3z85EETN6gNjqOQ4IFPl4CO6g&amp;h=AT2aNqCzbKPB6KIVB5t-i9_hwWKHsHrBoB-eQu1AdPJW5wDuO8E-0QJ2pbJmYjcKUvEQoMzqW5gMK1G5OsA3qC-b6lO2Uzmpc1wSzrdLDNDyeazhG4KM-8XHs19C1_9LVEu4&amp;__tn__=q&amp;c%5b0%5d=AT360gZf9PKBACKl99sbxpQ5v5YLZJfDfB4P5BPFSnn5xKl9OfNeHRmt65TaAFi1wVEhKMijjVt9znssxKMzXhCpYdqagMRdm1-6qw704cvFgkDYjZSCogvJlXJEjxO5vFJ5PKXGJlSXi6q1xO6VyjJ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smtrzci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gtrzcian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mtrzci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1802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Kowalski Ryszard</cp:lastModifiedBy>
  <cp:revision>5</cp:revision>
  <cp:lastPrinted>2021-04-15T11:01:00Z</cp:lastPrinted>
  <dcterms:created xsi:type="dcterms:W3CDTF">2022-03-03T11:02:00Z</dcterms:created>
  <dcterms:modified xsi:type="dcterms:W3CDTF">2022-04-27T13:08:00Z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